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九、专业群建设的校外实践教学基地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4016"/>
        <w:gridCol w:w="6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基地单位名称</w:t>
            </w:r>
          </w:p>
        </w:tc>
        <w:tc>
          <w:tcPr>
            <w:tcW w:w="28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基地单位地址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理光（中国）投资有限公司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上海市淮海中路2-8号兰生大厦20层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方正国际软件（北京）有限公司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北京市海淀区北四环西路52号方正国际大厦18层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广州三迪沃信息技术有限公司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天河区员村二横路1号东璟花园E座1805房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广州市全智包装印刷有限公司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广州市番禺区大石镇会江石北大道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广州市佳盛印刷有限公司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广州市番禺区大石街涌口工业一路6号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广州丰彩彩印有限公司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广州科学城二纵路丰彩工业园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广州市三九丰发彩印有限公司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广州市番禺区钟村镇新105国道旁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广州市银裕彩印有限公司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广州市白云大道南722号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广州市东方红印刷公司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广州市惠福西路290号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广州市南方日报社印刷厂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广州市广州大道中289号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广州市华南印刷厂有限公司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广州市濂泉路42号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华新(佛山)彩色印刷有限公司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佛山市禅城区经济开发区3号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广州市艺彩印务有限公司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广州市工业大道中313号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广东信源彩色印务有限公司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广东省广州市番禺区南村镇南村村东兴工业园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广州市印利印刷器材有限公司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 广州市海珠区工业大道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广州市人民印刷股份有限公司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海珠区燕子岗南路4号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广州珠丰彩印纸品有限公司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广州白云区井岗村井岗大道1号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广州天意数码快印有限公司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广州市越秀区恒福路横枝岗64号自编9号1-5楼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佛山市南海区里水艺丰彩印厂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佛山南海区里水镇和村月池工业区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广州市怡彩印刷有限公司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广州白云区钟落坛太和镇第一工业区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广州图文标色数码印刷有限公司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天河区，元岗路南兴花园，D5-701房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顺德顺昌纸类制品质有限公司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广州日报印务中心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广州市增槎路1113号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东莞市隆兴纸业有限公司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东莞市石龙镇西湖区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惠州市国朋印刷有限公司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惠州市惠城区仲恺工业园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广州市有福数码科技有限公司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广州市天河区中山大道89号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广州自智软件科技有限公司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广州市从化区中田东路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广东广州日报传媒股份有限公司印务分公司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广州市-广州市白云区太和镇北太路1633号民营科技园科盛路19号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汕头东风印刷股份有限公司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广东省汕头市潮汕路金园工业城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广州市啄木鸟装饰顾问有限公司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广州市海珠区昌岗中路172号星都大酒店写字楼9013号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佛山市顺德区凯虹彩印包装有限公司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广东省佛山市顺德区-勒流镇工业开发区大晚立交桥侧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广东正博精密印刷有限公司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东莞市洪梅镇梅沙村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深圳市天时平面设计有限公司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深圳市宝安区松岗立业路10号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四会市西南粤包装彩印有限公司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广东省·肇庆市·四会市 白沙村委会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广州伟宏彩色印刷有限公司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广州市海珠区工业大道南821号金碧花园9幢1403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广州伟龙印刷制版有限公司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广东从化经济开发区创业路31号厂房三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佛山市艺丰印务有限公司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佛山南海区里水河村月池工业区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广东新华印刷有限公司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广州市越秀区永福路４４号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广州市千彩纸品印刷有限公司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广东省广州市黄埔区云展路9号</w:t>
            </w:r>
          </w:p>
        </w:tc>
      </w:tr>
    </w:tbl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pStyle w:val="3"/>
        <w:spacing w:before="0" w:after="0" w:line="240" w:lineRule="auto"/>
        <w:rPr>
          <w:rFonts w:hint="eastAsia"/>
          <w:b/>
        </w:rPr>
      </w:pPr>
      <w:r>
        <w:rPr>
          <w:rFonts w:hint="eastAsia"/>
          <w:b/>
        </w:rPr>
        <w:t>签订的合作协议书（部分）</w:t>
      </w:r>
    </w:p>
    <w:p>
      <w:pPr>
        <w:jc w:val="center"/>
        <w:rPr>
          <w:rFonts w:hint="eastAsia"/>
        </w:rPr>
      </w:pPr>
      <w:bookmarkStart w:id="0" w:name="_GoBack"/>
      <w:r>
        <w:drawing>
          <wp:inline distT="0" distB="0" distL="0" distR="0">
            <wp:extent cx="5833745" cy="8028305"/>
            <wp:effectExtent l="0" t="0" r="0" b="0"/>
            <wp:docPr id="2" name="图片 2" descr="D:\2019年项目\职业本科教学改革试点-1\校外实践基地协议书-印刷工程\校外实践基地\广州日报传媒股份有限公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2019年项目\职业本科教学改革试点-1\校外实践基地协议书-印刷工程\校外实践基地\广州日报传媒股份有限公司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4467" cy="802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647055" cy="7772400"/>
            <wp:effectExtent l="0" t="0" r="0" b="0"/>
            <wp:docPr id="1" name="图片 1" descr="D:\2019年项目\职业本科教学改革试点-1\校外实践基地协议书-印刷工程\校外实践基地\广州日报传媒股份有限公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9年项目\职业本科教学改革试点-1\校外实践基地协议书-印刷工程\校外实践基地\广州日报传媒股份有限公司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621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951855" cy="8191500"/>
            <wp:effectExtent l="0" t="0" r="0" b="0"/>
            <wp:docPr id="4" name="图片 4" descr="D:\2019年项目\职业本科教学改革试点-1\校外实践基地协议书-印刷工程\校外实践基地\中荣印刷集团股份有限公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2019年项目\职业本科教学改革试点-1\校外实践基地协议书-印刷工程\校外实践基地\中荣印刷集团股份有限公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21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868670" cy="8077200"/>
            <wp:effectExtent l="0" t="0" r="0" b="0"/>
            <wp:docPr id="3" name="图片 3" descr="D:\2019年项目\职业本科教学改革试点-1\校外实践基地协议书-印刷工程\校外实践基地\中荣印刷集团股份有限公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2019年项目\职业本科教学改革试点-1\校外实践基地协议书-印刷工程\校外实践基地\中荣印刷集团股份有限公司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9096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6221730" cy="8562975"/>
            <wp:effectExtent l="0" t="0" r="7620" b="0"/>
            <wp:docPr id="6" name="图片 6" descr="D:\2019年项目\职业本科教学改革试点-1\校外实践基地协议书-印刷工程\校外实践基地\汕头东风印刷股份有限公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2019年项目\职业本科教学改革试点-1\校外实践基地协议书-印刷工程\校外实践基地\汕头东风印刷股份有限公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2073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115050" cy="8415655"/>
            <wp:effectExtent l="0" t="0" r="0" b="4445"/>
            <wp:docPr id="5" name="图片 5" descr="D:\2019年项目\职业本科教学改革试点-1\校外实践基地协议书-印刷工程\校外实践基地\汕头东风印刷股份有限公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2019年项目\职业本科教学改革试点-1\校外实践基地协议书-印刷工程\校外实践基地\汕头东风印刷股份有限公司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181" cy="841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6318885" cy="8696325"/>
            <wp:effectExtent l="0" t="0" r="5715" b="0"/>
            <wp:docPr id="8" name="图片 8" descr="D:\2019年项目\职业本科教学改革试点-1\校外实践基地协议书-印刷工程\校外实践基地\鹤山雅图仕印刷有限公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2019年项目\职业本科教学改革试点-1\校外实践基地协议书-印刷工程\校外实践基地\鹤山雅图仕印刷有限公司-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968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090285" cy="8382000"/>
            <wp:effectExtent l="0" t="0" r="5715" b="0"/>
            <wp:docPr id="7" name="图片 7" descr="D:\2019年项目\职业本科教学改革试点-1\校外实践基地协议书-印刷工程\校外实践基地\鹤山雅图仕印刷有限公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2019年项目\职业本科教学改革试点-1\校外实践基地协议书-印刷工程\校外实践基地\鹤山雅图仕印刷有限公司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2151" cy="838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6280785" cy="8858250"/>
            <wp:effectExtent l="0" t="0" r="5715" b="0"/>
            <wp:docPr id="9" name="图片 9" descr="C:\Users\chenhua\Desktop\广州市千彩纸品印刷有限公司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chenhua\Desktop\广州市千彩纸品印刷有限公司_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195" cy="88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6111875" cy="8620125"/>
            <wp:effectExtent l="0" t="0" r="3175" b="0"/>
            <wp:docPr id="10" name="图片 10" descr="C:\Users\chenhua\Desktop\广州市千彩纸品印刷有限公司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chenhua\Desktop\广州市千彩纸品印刷有限公司_0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2346" cy="862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6031230" cy="8505825"/>
            <wp:effectExtent l="0" t="0" r="7620" b="0"/>
            <wp:docPr id="11" name="图片 11" descr="C:\Users\chenhua\Desktop\广州市银裕彩印有限公司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chenhua\Desktop\广州市银裕彩印有限公司_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1266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6233795" cy="8791575"/>
            <wp:effectExtent l="0" t="0" r="0" b="0"/>
            <wp:docPr id="12" name="图片 12" descr="C:\Users\chenhua\Desktop\广州市银裕彩印有限公司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chenhua\Desktop\广州市银裕彩印有限公司_0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3918" cy="879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ind w:firstLine="422" w:firstLineChars="200"/>
      <w:jc w:val="both"/>
      <w:rPr>
        <w:sz w:val="21"/>
        <w:szCs w:val="21"/>
      </w:rPr>
    </w:pPr>
    <w:r>
      <w:rPr>
        <w:rFonts w:hint="eastAsia"/>
        <w:b/>
        <w:color w:val="FF0000"/>
        <w:sz w:val="21"/>
        <w:szCs w:val="21"/>
      </w:rPr>
      <w:t>广州科技职业技术大学</w:t>
    </w:r>
    <w:r>
      <w:rPr>
        <w:rFonts w:hint="eastAsia"/>
        <w:sz w:val="21"/>
        <w:szCs w:val="21"/>
      </w:rPr>
      <w:t xml:space="preserve">                                          </w:t>
    </w:r>
    <w:r>
      <w:rPr>
        <w:rFonts w:hint="eastAsia"/>
        <w:b/>
        <w:color w:val="FF0000"/>
        <w:sz w:val="21"/>
        <w:szCs w:val="21"/>
      </w:rPr>
      <w:t>印刷工程高水平专业群建设佐证材料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6E"/>
    <w:rsid w:val="00027767"/>
    <w:rsid w:val="0009481A"/>
    <w:rsid w:val="001C092D"/>
    <w:rsid w:val="00274B1C"/>
    <w:rsid w:val="002E4680"/>
    <w:rsid w:val="00357961"/>
    <w:rsid w:val="00566C5B"/>
    <w:rsid w:val="005E03B2"/>
    <w:rsid w:val="0069015E"/>
    <w:rsid w:val="00742FF7"/>
    <w:rsid w:val="00771A06"/>
    <w:rsid w:val="00822311"/>
    <w:rsid w:val="008A3B02"/>
    <w:rsid w:val="00903800"/>
    <w:rsid w:val="0094447B"/>
    <w:rsid w:val="00974F18"/>
    <w:rsid w:val="009F61C4"/>
    <w:rsid w:val="00A377EA"/>
    <w:rsid w:val="00A962A7"/>
    <w:rsid w:val="00AD53D6"/>
    <w:rsid w:val="00AE0EBC"/>
    <w:rsid w:val="00AF43B4"/>
    <w:rsid w:val="00B1726E"/>
    <w:rsid w:val="00C315BE"/>
    <w:rsid w:val="00CB5A14"/>
    <w:rsid w:val="00DB7626"/>
    <w:rsid w:val="00DE5548"/>
    <w:rsid w:val="00E15A2F"/>
    <w:rsid w:val="00E25609"/>
    <w:rsid w:val="00E3396A"/>
    <w:rsid w:val="00E41263"/>
    <w:rsid w:val="00EA0FAC"/>
    <w:rsid w:val="00F9766B"/>
    <w:rsid w:val="00FF7CBF"/>
    <w:rsid w:val="6DA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3 Char"/>
    <w:basedOn w:val="8"/>
    <w:link w:val="3"/>
    <w:qFormat/>
    <w:uiPriority w:val="9"/>
    <w:rPr>
      <w:rFonts w:ascii="Calibri" w:hAnsi="Calibri" w:eastAsia="宋体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206</Words>
  <Characters>1177</Characters>
  <Lines>9</Lines>
  <Paragraphs>2</Paragraphs>
  <TotalTime>25</TotalTime>
  <ScaleCrop>false</ScaleCrop>
  <LinksUpToDate>false</LinksUpToDate>
  <CharactersWithSpaces>1381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2019-09-08T11:35:00Z</dcterms:created>
  <dc:creator>陈华</dc:creator>
  <cp:lastModifiedBy>梦兰</cp:lastModifiedBy>
  <cp:lastPrinted>2019-09-08T05:50:00Z</cp:lastPrinted>
  <dcterms:modified xsi:type="dcterms:W3CDTF">2019-12-17T00:05:54Z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